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51DA7252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1348A0" w:rsidRPr="00A74F4F">
        <w:rPr>
          <w:b/>
          <w:bCs/>
          <w:szCs w:val="22"/>
        </w:rPr>
        <w:t>Komplexní pozemkové úpravy</w:t>
      </w:r>
      <w:r w:rsidR="001348A0">
        <w:rPr>
          <w:b/>
          <w:bCs/>
          <w:szCs w:val="22"/>
        </w:rPr>
        <w:t xml:space="preserve"> Malíkov</w:t>
      </w:r>
    </w:p>
    <w:p w14:paraId="33661A81" w14:textId="07279E7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1348A0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1348A0">
        <w:t>služby</w:t>
      </w:r>
      <w:r w:rsidR="00F35B3A" w:rsidRPr="00F35B3A">
        <w:t xml:space="preserve"> zadávaná v</w:t>
      </w:r>
      <w:r w:rsidR="001348A0">
        <w:t>e</w:t>
      </w:r>
      <w:r w:rsidR="00A11548">
        <w:t> </w:t>
      </w:r>
      <w:r w:rsidR="001348A0">
        <w:t>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4AE74762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8232EA">
        <w:rPr>
          <w:rFonts w:cs="Arial"/>
          <w:szCs w:val="22"/>
        </w:rPr>
        <w:t>;</w:t>
      </w:r>
    </w:p>
    <w:p w14:paraId="07CF4922" w14:textId="77777777" w:rsidR="0037192B" w:rsidRDefault="0037192B" w:rsidP="0037192B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36353FF8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33E3E3C9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48A675ED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25AA4681" w14:textId="6A44126A" w:rsidR="008232EA" w:rsidRPr="00A45F76" w:rsidRDefault="0037192B" w:rsidP="0037192B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E97ED" w14:textId="7E174406" w:rsidR="001348A0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348A0">
      <w:rPr>
        <w:rFonts w:cs="Arial"/>
        <w:b/>
        <w:szCs w:val="20"/>
      </w:rPr>
      <w:t>14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1813644">
    <w:abstractNumId w:val="5"/>
  </w:num>
  <w:num w:numId="2" w16cid:durableId="1187523205">
    <w:abstractNumId w:val="6"/>
  </w:num>
  <w:num w:numId="3" w16cid:durableId="2141876450">
    <w:abstractNumId w:val="4"/>
  </w:num>
  <w:num w:numId="4" w16cid:durableId="1368723745">
    <w:abstractNumId w:val="2"/>
  </w:num>
  <w:num w:numId="5" w16cid:durableId="665744207">
    <w:abstractNumId w:val="1"/>
  </w:num>
  <w:num w:numId="6" w16cid:durableId="528756691">
    <w:abstractNumId w:val="3"/>
  </w:num>
  <w:num w:numId="7" w16cid:durableId="1219436878">
    <w:abstractNumId w:val="3"/>
  </w:num>
  <w:num w:numId="8" w16cid:durableId="211073743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48A0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192B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32E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3" ma:contentTypeDescription="Vytvoří nový dokument" ma:contentTypeScope="" ma:versionID="5251eefcfb876b96b9a23761960723b9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80d2f77ba1093f7c38a2b90d1aef4ca1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E2CB6E1-7558-41D1-95E1-C25448231C90}"/>
</file>

<file path=customXml/itemProps3.xml><?xml version="1.0" encoding="utf-8"?>
<ds:datastoreItem xmlns:ds="http://schemas.openxmlformats.org/officeDocument/2006/customXml" ds:itemID="{1DFC5222-F645-4870-9450-A4EA57AAF7EB}"/>
</file>

<file path=customXml/itemProps4.xml><?xml version="1.0" encoding="utf-8"?>
<ds:datastoreItem xmlns:ds="http://schemas.openxmlformats.org/officeDocument/2006/customXml" ds:itemID="{B76E1482-CA51-49A4-8FC6-F8DA08092BC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395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Sabáček Libor Ing.</cp:lastModifiedBy>
  <cp:revision>10</cp:revision>
  <cp:lastPrinted>2022-02-09T07:14:00Z</cp:lastPrinted>
  <dcterms:created xsi:type="dcterms:W3CDTF">2022-02-20T09:23:00Z</dcterms:created>
  <dcterms:modified xsi:type="dcterms:W3CDTF">2023-05-15T12:36:00Z</dcterms:modified>
</cp:coreProperties>
</file>